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F4" w:rsidRPr="007079F4" w:rsidRDefault="007079F4" w:rsidP="007079F4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9F4" w:rsidRPr="00942B52" w:rsidRDefault="007079F4" w:rsidP="007079F4">
      <w:pPr>
        <w:tabs>
          <w:tab w:val="left" w:pos="0"/>
        </w:tabs>
        <w:suppressAutoHyphens/>
        <w:spacing w:after="0" w:line="360" w:lineRule="auto"/>
        <w:jc w:val="center"/>
      </w:pP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У К Р А Ї Н А</w:t>
      </w:r>
    </w:p>
    <w:p w:rsidR="007079F4" w:rsidRPr="007079F4" w:rsidRDefault="007079F4" w:rsidP="007079F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079F4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П р и л у ц ь к а   м і с ь к а   р а д а</w:t>
      </w:r>
    </w:p>
    <w:p w:rsidR="007079F4" w:rsidRPr="007079F4" w:rsidRDefault="000D1737" w:rsidP="007079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Ч е р н і г і в с ь к о ї   </w:t>
      </w:r>
      <w:r w:rsidR="007079F4" w:rsidRPr="007079F4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о б л а с т і</w:t>
      </w:r>
    </w:p>
    <w:p w:rsidR="007079F4" w:rsidRPr="007079F4" w:rsidRDefault="007079F4" w:rsidP="007079F4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9F4" w:rsidRPr="007079F4" w:rsidRDefault="000D1737" w:rsidP="007079F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 Р О Є К Т   </w:t>
      </w:r>
      <w:r w:rsidR="007079F4" w:rsidRPr="007079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 І Ш Е Н </w:t>
      </w:r>
      <w:proofErr w:type="spellStart"/>
      <w:r w:rsidR="007079F4" w:rsidRPr="007079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="007079F4" w:rsidRPr="007079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Я</w:t>
      </w:r>
    </w:p>
    <w:p w:rsidR="007079F4" w:rsidRPr="007079F4" w:rsidRDefault="007079F4" w:rsidP="007079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697"/>
        <w:gridCol w:w="2111"/>
        <w:gridCol w:w="2063"/>
        <w:gridCol w:w="1701"/>
      </w:tblGrid>
      <w:tr w:rsidR="007079F4" w:rsidRPr="007079F4" w:rsidTr="007079F4"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7079F4" w:rsidRPr="007079F4" w:rsidRDefault="007079F4" w:rsidP="007079F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="00B677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r w:rsidRPr="00707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року </w:t>
            </w:r>
          </w:p>
        </w:tc>
        <w:tc>
          <w:tcPr>
            <w:tcW w:w="697" w:type="dxa"/>
          </w:tcPr>
          <w:p w:rsidR="007079F4" w:rsidRPr="007079F4" w:rsidRDefault="007079F4" w:rsidP="007079F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1" w:type="dxa"/>
            <w:hideMark/>
          </w:tcPr>
          <w:p w:rsidR="007079F4" w:rsidRPr="007079F4" w:rsidRDefault="007079F4" w:rsidP="007079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7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Прилуки</w:t>
            </w:r>
          </w:p>
        </w:tc>
        <w:tc>
          <w:tcPr>
            <w:tcW w:w="2063" w:type="dxa"/>
            <w:hideMark/>
          </w:tcPr>
          <w:p w:rsidR="007079F4" w:rsidRPr="007079F4" w:rsidRDefault="007079F4" w:rsidP="007079F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707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7079F4" w:rsidRPr="007079F4" w:rsidRDefault="007079F4" w:rsidP="007079F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7079F4" w:rsidRPr="007079F4" w:rsidRDefault="007079F4" w:rsidP="007079F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F3126D" w:rsidRDefault="007079F4" w:rsidP="007079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C774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зміну </w:t>
      </w:r>
      <w:r w:rsidR="000A5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адреси </w:t>
      </w:r>
    </w:p>
    <w:p w:rsidR="007079F4" w:rsidRPr="007079F4" w:rsidRDefault="000A53DB" w:rsidP="007079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затвердження Статуту </w:t>
      </w:r>
    </w:p>
    <w:p w:rsidR="007079F4" w:rsidRPr="007079F4" w:rsidRDefault="007079F4" w:rsidP="007079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Прилуцької міської центральної</w:t>
      </w:r>
    </w:p>
    <w:p w:rsidR="00DB490E" w:rsidRPr="007079F4" w:rsidRDefault="000D1737" w:rsidP="007079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бібліотеки </w:t>
      </w:r>
      <w:r w:rsid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імені Любові Забашти</w:t>
      </w:r>
      <w:r w:rsidR="008F6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79F4" w:rsidRPr="007079F4" w:rsidRDefault="007079F4" w:rsidP="007079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Прилуцької міської ради</w:t>
      </w:r>
    </w:p>
    <w:p w:rsidR="007079F4" w:rsidRPr="007079F4" w:rsidRDefault="007079F4" w:rsidP="007079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Чернігівської області в новій редакції</w:t>
      </w:r>
    </w:p>
    <w:p w:rsidR="007079F4" w:rsidRPr="007079F4" w:rsidRDefault="007079F4" w:rsidP="007079F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9F4" w:rsidRPr="007079F4" w:rsidRDefault="007079F4" w:rsidP="00707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9F4" w:rsidRPr="007079F4" w:rsidRDefault="007079F4" w:rsidP="00B677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Відповідно до пункту 30 частини 1 статті  26 Закону України  «Про міс</w:t>
      </w:r>
      <w:r w:rsidR="00BB5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цеве самоврядування в Україні», </w:t>
      </w: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розглянувши службову записку директора Прилуцько</w:t>
      </w:r>
      <w:r w:rsidR="00D6164F">
        <w:rPr>
          <w:rFonts w:ascii="Times New Roman" w:eastAsia="Times New Roman" w:hAnsi="Times New Roman" w:cs="Times New Roman"/>
          <w:sz w:val="28"/>
          <w:szCs w:val="28"/>
          <w:lang w:eastAsia="ar-SA"/>
        </w:rPr>
        <w:t>ї міської центральної бібліотеки імені Любові Забашти</w:t>
      </w:r>
      <w:r w:rsidR="00D6164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ЗУБКО Л</w:t>
      </w: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6164F">
        <w:rPr>
          <w:rFonts w:ascii="Times New Roman" w:eastAsia="Times New Roman" w:hAnsi="Times New Roman" w:cs="Times New Roman"/>
          <w:sz w:val="28"/>
          <w:szCs w:val="28"/>
          <w:lang w:eastAsia="ar-SA"/>
        </w:rPr>
        <w:t>І.</w:t>
      </w: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міська рада </w:t>
      </w:r>
    </w:p>
    <w:p w:rsidR="007079F4" w:rsidRPr="007079F4" w:rsidRDefault="007079F4" w:rsidP="00707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9F4" w:rsidRPr="007079F4" w:rsidRDefault="007079F4" w:rsidP="00707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ВИРІШИЛА:</w:t>
      </w:r>
    </w:p>
    <w:p w:rsidR="00F3126D" w:rsidRDefault="009305AE" w:rsidP="00F312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Змінити адресу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Прилуцької міської центральної бібліотеки імені Любові Забашти</w:t>
      </w:r>
      <w:r w:rsidRPr="0093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Прилуцької міської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Чернігівської області</w:t>
      </w:r>
      <w:r w:rsidR="00C774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1B12" w:rsidRPr="001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«вулиця Котляревського, 65, місто Прилуки, Чернігівська обл., 17500, Україна» на «вулиця Котляревського, 65-Б,</w:t>
      </w:r>
      <w:r w:rsidR="001F1B12" w:rsidRPr="001F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Прилуки,</w:t>
      </w:r>
      <w:r w:rsidR="00B01209" w:rsidRPr="00B0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Прилуцький район</w:t>
      </w:r>
      <w:r w:rsidR="00B01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Чернігівська область</w:t>
      </w:r>
      <w:r w:rsidR="001F1B12">
        <w:rPr>
          <w:rFonts w:ascii="Times New Roman" w:eastAsia="Times New Roman" w:hAnsi="Times New Roman" w:cs="Times New Roman"/>
          <w:sz w:val="28"/>
          <w:szCs w:val="28"/>
          <w:lang w:eastAsia="ru-RU"/>
        </w:rPr>
        <w:t>, 17500, Україна".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44E" w:rsidRDefault="001F70D0" w:rsidP="00070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5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9F4" w:rsidRPr="0070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Затвердити 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</w:t>
      </w:r>
      <w:r w:rsidR="007F514A" w:rsidRPr="007F5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514A"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</w:t>
      </w:r>
      <w:r w:rsidR="007F514A">
        <w:rPr>
          <w:rFonts w:ascii="Times New Roman" w:eastAsia="Times New Roman" w:hAnsi="Times New Roman" w:cs="Times New Roman"/>
          <w:sz w:val="28"/>
          <w:szCs w:val="28"/>
          <w:lang w:eastAsia="ar-SA"/>
        </w:rPr>
        <w:t>ї міської центральної бібліотеки імені Любові Забашти</w:t>
      </w:r>
      <w:r w:rsidR="00C7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Прилуцької міської ради Чернігівської області</w:t>
      </w:r>
      <w:r w:rsidR="004D0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(ЄДРПОУ 14242244) 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</w:t>
      </w:r>
      <w:r w:rsidR="00C7744E">
        <w:rPr>
          <w:rFonts w:ascii="Times New Roman" w:eastAsia="Times New Roman" w:hAnsi="Times New Roman" w:cs="Times New Roman"/>
          <w:sz w:val="28"/>
          <w:szCs w:val="28"/>
          <w:lang w:eastAsia="ru-RU"/>
        </w:rPr>
        <w:t>ції (додається).</w:t>
      </w:r>
    </w:p>
    <w:p w:rsidR="007079F4" w:rsidRPr="007079F4" w:rsidRDefault="007F514A" w:rsidP="007204B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79F4" w:rsidRPr="0070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Уповноважити 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ї міської центральної бібліотеки імені Любові Забашти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Прилуцької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ЗУБКО Людмилу Іванівну 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підписати Статут </w:t>
      </w:r>
      <w:r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ї міської центральної бібліотеки імені Любові Забашти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Прилуцької міської ради Чернігівської області в новій редакції. </w:t>
      </w:r>
    </w:p>
    <w:p w:rsidR="007079F4" w:rsidRPr="007079F4" w:rsidRDefault="00B01209" w:rsidP="007079F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Директору</w:t>
      </w:r>
      <w:r w:rsidR="003756E0" w:rsidRPr="003756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56E0"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</w:t>
      </w:r>
      <w:r w:rsidR="003756E0">
        <w:rPr>
          <w:rFonts w:ascii="Times New Roman" w:eastAsia="Times New Roman" w:hAnsi="Times New Roman" w:cs="Times New Roman"/>
          <w:sz w:val="28"/>
          <w:szCs w:val="28"/>
          <w:lang w:eastAsia="ar-SA"/>
        </w:rPr>
        <w:t>ї міської центральної бібліотеки імені Любові Забашти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Прилуцької міської ради Чернігівської області забезпечити в установленому порядку державну реєстрацію Статуту Прилуцького</w:t>
      </w:r>
      <w:r w:rsidR="003756E0" w:rsidRPr="003756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56E0"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</w:t>
      </w:r>
      <w:r w:rsidR="003756E0">
        <w:rPr>
          <w:rFonts w:ascii="Times New Roman" w:eastAsia="Times New Roman" w:hAnsi="Times New Roman" w:cs="Times New Roman"/>
          <w:sz w:val="28"/>
          <w:szCs w:val="28"/>
          <w:lang w:eastAsia="ar-SA"/>
        </w:rPr>
        <w:t>ї міської центральної бібліотеки імені Любові Забашти</w:t>
      </w:r>
      <w:r w:rsidR="007079F4"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Прилуцької міської ради Чернігівської області у новій редакції.</w:t>
      </w:r>
    </w:p>
    <w:p w:rsidR="007079F4" w:rsidRDefault="007079F4" w:rsidP="007079F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67791" w:rsidRPr="00B67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1737" w:rsidRPr="00B67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173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(64</w:t>
      </w:r>
      <w:r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 7 скликання) від 17 грудня 2019 року   №24</w:t>
      </w:r>
      <w:r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Статуту </w:t>
      </w:r>
      <w:r w:rsidR="000D1737" w:rsidRPr="007079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Прилуцько</w:t>
      </w:r>
      <w:r w:rsidR="000D1737">
        <w:rPr>
          <w:rFonts w:ascii="Times New Roman" w:eastAsia="Times New Roman" w:hAnsi="Times New Roman" w:cs="Times New Roman"/>
          <w:sz w:val="28"/>
          <w:szCs w:val="28"/>
          <w:lang w:eastAsia="ar-SA"/>
        </w:rPr>
        <w:t>ї міської центральної бібліотеки імені Любові Забашти</w:t>
      </w:r>
      <w:r w:rsidR="000D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Прилуцької міської ради Чернігівської області в новій редакції» </w:t>
      </w:r>
      <w:r w:rsidRPr="0070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</w:t>
      </w:r>
      <w:r w:rsidR="002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таким, що втратило чинність.</w:t>
      </w:r>
    </w:p>
    <w:bookmarkStart w:id="0" w:name="_MON_1793534754"/>
    <w:bookmarkEnd w:id="0"/>
    <w:p w:rsidR="00AE7616" w:rsidRPr="00AE7616" w:rsidRDefault="00AE7616" w:rsidP="00AE76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921" w:dyaOrig="15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768pt" o:ole="">
            <v:imagedata r:id="rId5" o:title=""/>
          </v:shape>
          <o:OLEObject Type="Embed" ProgID="Word.Document.8" ShapeID="_x0000_i1025" DrawAspect="Content" ObjectID="_1793623955" r:id="rId6">
            <o:FieldCodes>\s</o:FieldCodes>
          </o:OLEObject>
        </w:object>
      </w:r>
      <w:bookmarkStart w:id="1" w:name="_GoBack"/>
      <w:bookmarkEnd w:id="1"/>
      <w:r w:rsidRPr="00AE76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7616" w:rsidRPr="00AE7616" w:rsidSect="00E25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315AA7"/>
    <w:multiLevelType w:val="hybridMultilevel"/>
    <w:tmpl w:val="EDE053CA"/>
    <w:lvl w:ilvl="0" w:tplc="38A6883C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9F4"/>
    <w:rsid w:val="00070A3E"/>
    <w:rsid w:val="000A53DB"/>
    <w:rsid w:val="000D1737"/>
    <w:rsid w:val="00101FF0"/>
    <w:rsid w:val="001F1B12"/>
    <w:rsid w:val="001F70D0"/>
    <w:rsid w:val="002A6D5F"/>
    <w:rsid w:val="002F75B0"/>
    <w:rsid w:val="0032308F"/>
    <w:rsid w:val="003756E0"/>
    <w:rsid w:val="00375BC8"/>
    <w:rsid w:val="004D0102"/>
    <w:rsid w:val="0057455C"/>
    <w:rsid w:val="005B55F8"/>
    <w:rsid w:val="00702F69"/>
    <w:rsid w:val="007079F4"/>
    <w:rsid w:val="007204BC"/>
    <w:rsid w:val="007C7F34"/>
    <w:rsid w:val="007F514A"/>
    <w:rsid w:val="008F64CD"/>
    <w:rsid w:val="009305AE"/>
    <w:rsid w:val="00942B52"/>
    <w:rsid w:val="00A438FF"/>
    <w:rsid w:val="00AE7616"/>
    <w:rsid w:val="00B01209"/>
    <w:rsid w:val="00B67791"/>
    <w:rsid w:val="00BB5780"/>
    <w:rsid w:val="00C7744E"/>
    <w:rsid w:val="00D6164F"/>
    <w:rsid w:val="00DB490E"/>
    <w:rsid w:val="00E25CFE"/>
    <w:rsid w:val="00E30D1D"/>
    <w:rsid w:val="00F3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FE"/>
  </w:style>
  <w:style w:type="paragraph" w:styleId="1">
    <w:name w:val="heading 1"/>
    <w:basedOn w:val="a"/>
    <w:next w:val="a"/>
    <w:link w:val="10"/>
    <w:qFormat/>
    <w:rsid w:val="007079F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079F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9F4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079F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7F5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78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E76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</dc:creator>
  <cp:keywords/>
  <dc:description/>
  <cp:lastModifiedBy>Прилуцька</cp:lastModifiedBy>
  <cp:revision>21</cp:revision>
  <cp:lastPrinted>2024-11-19T06:01:00Z</cp:lastPrinted>
  <dcterms:created xsi:type="dcterms:W3CDTF">2024-08-15T07:27:00Z</dcterms:created>
  <dcterms:modified xsi:type="dcterms:W3CDTF">2024-11-20T14:06:00Z</dcterms:modified>
</cp:coreProperties>
</file>